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7138">
      <w:pPr>
        <w:numPr>
          <w:ilvl w:val="0"/>
          <w:numId w:val="1"/>
        </w:numPr>
        <w:spacing w:line="720" w:lineRule="auto"/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招标内容及要求</w:t>
      </w:r>
    </w:p>
    <w:p w14:paraId="2D47B6A9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一、采购需求</w:t>
      </w:r>
    </w:p>
    <w:tbl>
      <w:tblPr>
        <w:tblStyle w:val="2"/>
        <w:tblpPr w:leftFromText="180" w:rightFromText="180" w:vertAnchor="text" w:horzAnchor="margin" w:tblpXSpec="center" w:tblpY="1"/>
        <w:tblOverlap w:val="never"/>
        <w:tblW w:w="70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69"/>
        <w:gridCol w:w="3381"/>
        <w:gridCol w:w="1461"/>
      </w:tblGrid>
      <w:tr w14:paraId="1E6C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8A2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序号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E8D1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材料名称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1AC5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具体参数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9C255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单价（元）</w:t>
            </w:r>
          </w:p>
        </w:tc>
      </w:tr>
      <w:tr w14:paraId="4C33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03F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056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匝道</w:t>
            </w:r>
            <w:r>
              <w:rPr>
                <w:rFonts w:hint="eastAsia" w:ascii="宋体" w:hAnsi="宋体" w:cs="Arial"/>
                <w:kern w:val="0"/>
                <w:szCs w:val="21"/>
              </w:rPr>
              <w:t>灯</w:t>
            </w:r>
          </w:p>
        </w:tc>
        <w:tc>
          <w:tcPr>
            <w:tcW w:w="3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F16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匝道</w:t>
            </w:r>
            <w:r>
              <w:rPr>
                <w:rFonts w:hint="eastAsia" w:ascii="宋体" w:hAnsi="宋体" w:cs="Arial"/>
                <w:kern w:val="0"/>
                <w:szCs w:val="21"/>
              </w:rPr>
              <w:t>灯维修【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cs="Arial"/>
                <w:kern w:val="0"/>
                <w:szCs w:val="21"/>
              </w:rPr>
              <w:t>维修灯具所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Arial"/>
                <w:kern w:val="0"/>
                <w:szCs w:val="21"/>
              </w:rPr>
              <w:t>材料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和劳务费用</w:t>
            </w:r>
            <w:r>
              <w:rPr>
                <w:rFonts w:hint="eastAsia" w:ascii="宋体" w:hAnsi="宋体" w:cs="Arial"/>
                <w:kern w:val="0"/>
                <w:szCs w:val="21"/>
              </w:rPr>
              <w:t>，维修灯具所用人工、机械、管理费、利润、税金、规费等费用全部包含在单价中；维修一套灯具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费用包</w:t>
            </w:r>
            <w:r>
              <w:rPr>
                <w:rFonts w:hint="eastAsia" w:ascii="宋体" w:hAnsi="宋体" w:cs="Arial"/>
                <w:kern w:val="0"/>
                <w:szCs w:val="21"/>
              </w:rPr>
              <w:t>含灯具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的来回运输费、</w:t>
            </w:r>
            <w:r>
              <w:rPr>
                <w:rFonts w:hint="eastAsia" w:ascii="宋体" w:hAnsi="宋体" w:cs="Arial"/>
                <w:kern w:val="0"/>
                <w:szCs w:val="21"/>
              </w:rPr>
              <w:t>维修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更换匝道灯的光源、镇流器、密封胶水及胶条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含玻璃整体更换、</w:t>
            </w:r>
            <w:r>
              <w:rPr>
                <w:rFonts w:hint="eastAsia" w:ascii="宋体" w:hAnsi="宋体" w:cs="Arial"/>
                <w:kern w:val="0"/>
                <w:szCs w:val="21"/>
              </w:rPr>
              <w:t>调试等所有工作内容，直至建设单位验收合格。】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117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160</w:t>
            </w:r>
          </w:p>
        </w:tc>
      </w:tr>
      <w:tr w14:paraId="1F60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439E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F2D2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匝道</w:t>
            </w:r>
            <w:r>
              <w:rPr>
                <w:rFonts w:hint="eastAsia" w:ascii="宋体" w:hAnsi="宋体" w:cs="Arial"/>
                <w:kern w:val="0"/>
                <w:szCs w:val="21"/>
              </w:rPr>
              <w:t>灯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(含玻璃更换）</w:t>
            </w:r>
          </w:p>
        </w:tc>
        <w:tc>
          <w:tcPr>
            <w:tcW w:w="3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26DD"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A63C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175</w:t>
            </w:r>
          </w:p>
        </w:tc>
      </w:tr>
    </w:tbl>
    <w:p w14:paraId="7792B01B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具体要求</w:t>
      </w:r>
      <w:bookmarkStart w:id="0" w:name="_GoBack"/>
      <w:bookmarkEnd w:id="0"/>
    </w:p>
    <w:p w14:paraId="03D1178D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对常州市高架桥用照明</w:t>
      </w:r>
      <w:r>
        <w:rPr>
          <w:rFonts w:hint="eastAsia" w:ascii="宋体" w:hAnsi="宋体"/>
          <w:sz w:val="24"/>
          <w:lang w:eastAsia="zh-CN"/>
        </w:rPr>
        <w:t>匝道</w:t>
      </w:r>
      <w:r>
        <w:rPr>
          <w:rFonts w:hint="eastAsia" w:ascii="宋体" w:hAnsi="宋体"/>
          <w:sz w:val="24"/>
        </w:rPr>
        <w:t>灯损坏灯具进行维修，具体内容包括旧灯具等材料的运输、光源电器的测试更换、灯具修复后的检测等，返修后的灯具必须达到相应的质量及技术指标，满足高架桥照明。</w:t>
      </w:r>
    </w:p>
    <w:p w14:paraId="7764B1D1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</w:t>
      </w:r>
      <w:r>
        <w:rPr>
          <w:rFonts w:hint="eastAsia" w:ascii="宋体" w:hAnsi="宋体"/>
          <w:b/>
          <w:sz w:val="24"/>
        </w:rPr>
        <w:t>、其他要求</w:t>
      </w:r>
    </w:p>
    <w:p w14:paraId="20098E29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1.替换用光源镇流器需同一品牌，推荐使用品牌：飞利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浦、欧司朗、朗德万斯等。</w:t>
      </w:r>
    </w:p>
    <w:p w14:paraId="6A240B37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光源及镇流器：70W钠灯（需自行考察现场，提供光源色温与高架原有光源颜色一致），光源必须采用70W钠灯光源，镇流器须为铜线镇流器，镇流器功率因数：≥0.85。</w:t>
      </w:r>
    </w:p>
    <w:p w14:paraId="45989EB0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2.维修后灯具应满足以下要求：</w:t>
      </w:r>
    </w:p>
    <w:p w14:paraId="3F1861C7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①防护等级≥IP65</w:t>
      </w:r>
    </w:p>
    <w:p w14:paraId="14F95A84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②耐压等级≥1440V</w:t>
      </w:r>
    </w:p>
    <w:p w14:paraId="6F133567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③接地≤0.5mA</w:t>
      </w:r>
    </w:p>
    <w:p w14:paraId="18F7756A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3.返修灯具不止于采购需求中具体参数所描述的相关材料替换，还应包含原旧灯具的清洗、损坏器件的替换（如：电容、接触器、反光器、内外部接线、外部接线外延伸长度不小于20cm、密封圈）等</w:t>
      </w:r>
    </w:p>
    <w:p w14:paraId="473E46C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返修灯具的光学质量不差于原灯具。</w:t>
      </w:r>
    </w:p>
    <w:p w14:paraId="32D36F3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灯具质保≥一年。</w:t>
      </w:r>
    </w:p>
    <w:p w14:paraId="607014CF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货期：3天≥100套，6天≥300套。</w:t>
      </w:r>
    </w:p>
    <w:p w14:paraId="7ABE4A93">
      <w:pPr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1538310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</w:t>
      </w:r>
    </w:p>
    <w:p w14:paraId="78D809C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60270" cy="2880995"/>
            <wp:effectExtent l="0" t="0" r="11430" b="14605"/>
            <wp:docPr id="2" name="图片 2" descr="2c9d91150ef76d4918b6269799d0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9d91150ef76d4918b6269799d09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60270" cy="2880995"/>
            <wp:effectExtent l="0" t="0" r="11430" b="14605"/>
            <wp:docPr id="3" name="图片 3" descr="e3395000c4cbe7ff7298db3f8321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395000c4cbe7ff7298db3f83215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2A7F3"/>
    <w:multiLevelType w:val="singleLevel"/>
    <w:tmpl w:val="C1C2A7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0D1366"/>
    <w:multiLevelType w:val="multilevel"/>
    <w:tmpl w:val="300D1366"/>
    <w:lvl w:ilvl="0" w:tentative="0">
      <w:start w:val="3"/>
      <w:numFmt w:val="japaneseCounting"/>
      <w:lvlText w:val="第%1章"/>
      <w:lvlJc w:val="left"/>
      <w:pPr>
        <w:tabs>
          <w:tab w:val="left" w:pos="1995"/>
        </w:tabs>
        <w:ind w:left="1995" w:hanging="19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mQ2NzZjYTQ2YzhjZGNjYmU0YzRmMjhkM2RiNmMifQ=="/>
  </w:docVars>
  <w:rsids>
    <w:rsidRoot w:val="4E407070"/>
    <w:rsid w:val="01E04DEF"/>
    <w:rsid w:val="07580B44"/>
    <w:rsid w:val="13075DA0"/>
    <w:rsid w:val="146571BD"/>
    <w:rsid w:val="19BF485E"/>
    <w:rsid w:val="21224C63"/>
    <w:rsid w:val="2F4E6D3D"/>
    <w:rsid w:val="308726CA"/>
    <w:rsid w:val="34AC226C"/>
    <w:rsid w:val="378B1562"/>
    <w:rsid w:val="441863A1"/>
    <w:rsid w:val="454F2B5B"/>
    <w:rsid w:val="4E407070"/>
    <w:rsid w:val="4E6A3D80"/>
    <w:rsid w:val="5C966A89"/>
    <w:rsid w:val="771103FF"/>
    <w:rsid w:val="78224C6F"/>
    <w:rsid w:val="7D2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579</Characters>
  <Lines>0</Lines>
  <Paragraphs>0</Paragraphs>
  <TotalTime>51</TotalTime>
  <ScaleCrop>false</ScaleCrop>
  <LinksUpToDate>false</LinksUpToDate>
  <CharactersWithSpaces>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2025-02-28T00:57:00Z</dcterms:created>
  <dc:creator>Administrator</dc:creator>
  <cp:lastModifiedBy>张媛</cp:lastModifiedBy>
  <dcterms:modified xsi:type="dcterms:W3CDTF">2025-11-11T00:45:04Z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52CFC17770AB44ACA49C6D5ED922F679_13</vt:lpwstr>
  </property>
  <property fmtid="{D5CDD505-2E9C-101B-9397-08002B2CF9AE}" pid="4" name="KSOTemplateDocerSaveRecord">
    <vt:lpwstr>eyJoZGlkIjoiMWZkNzliN2MyOGI1Yzk3MDIyNWIyMmE0NzAwOTFmNmUiLCJ1c2VySWQiOiI4OTg2Njk0MTUifQ==</vt:lpwstr>
  </property>
</Properties>
</file>